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20" w:rsidRPr="00180C20" w:rsidRDefault="00180C20">
      <w:pPr>
        <w:rPr>
          <w:b/>
          <w:sz w:val="16"/>
          <w:szCs w:val="16"/>
        </w:rPr>
      </w:pPr>
    </w:p>
    <w:p w:rsidR="00B91E4E" w:rsidRDefault="00B91E4E" w:rsidP="00180C20">
      <w:pPr>
        <w:spacing w:after="0" w:line="240" w:lineRule="auto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 Детская палеонтологическая конференция (Пермь)</w:t>
      </w:r>
    </w:p>
    <w:p w:rsidR="00B91E4E" w:rsidRDefault="00B91E4E" w:rsidP="00180C20">
      <w:pPr>
        <w:spacing w:after="0" w:line="240" w:lineRule="auto"/>
        <w:rPr>
          <w:b/>
        </w:rPr>
      </w:pPr>
      <w:r>
        <w:rPr>
          <w:b/>
        </w:rPr>
        <w:t>Список участников очного тура секции научно-исследовательских и реферативных работ</w:t>
      </w:r>
    </w:p>
    <w:p w:rsidR="00BC502C" w:rsidRDefault="009D7239" w:rsidP="00180C20">
      <w:pPr>
        <w:spacing w:after="0" w:line="240" w:lineRule="auto"/>
        <w:rPr>
          <w:b/>
        </w:rPr>
      </w:pPr>
      <w:r w:rsidRPr="009D7239">
        <w:rPr>
          <w:b/>
        </w:rPr>
        <w:t>Секция 1-2 класс</w:t>
      </w:r>
    </w:p>
    <w:p w:rsidR="00180C20" w:rsidRPr="00180C20" w:rsidRDefault="00180C20">
      <w:pPr>
        <w:rPr>
          <w:b/>
          <w:sz w:val="16"/>
          <w:szCs w:val="16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3979"/>
        <w:gridCol w:w="996"/>
        <w:gridCol w:w="4531"/>
        <w:gridCol w:w="4540"/>
      </w:tblGrid>
      <w:tr w:rsidR="00474CAD" w:rsidRPr="009D7239" w:rsidTr="00553611">
        <w:trPr>
          <w:trHeight w:val="315"/>
        </w:trPr>
        <w:tc>
          <w:tcPr>
            <w:tcW w:w="316" w:type="pct"/>
          </w:tcPr>
          <w:p w:rsidR="00474CAD" w:rsidRPr="00474CAD" w:rsidRDefault="00474CAD" w:rsidP="0055361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№</w:t>
            </w:r>
          </w:p>
        </w:tc>
        <w:tc>
          <w:tcPr>
            <w:tcW w:w="1327" w:type="pct"/>
            <w:shd w:val="clear" w:color="auto" w:fill="auto"/>
            <w:noWrap/>
            <w:hideMark/>
          </w:tcPr>
          <w:p w:rsidR="00474CAD" w:rsidRPr="009D7239" w:rsidRDefault="00474CAD" w:rsidP="0055361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D7239">
              <w:rPr>
                <w:rFonts w:ascii="Arial" w:eastAsia="Times New Roman" w:hAnsi="Arial" w:cs="Arial"/>
                <w:b/>
              </w:rPr>
              <w:t>ФИО участника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74CAD" w:rsidRPr="009D7239" w:rsidRDefault="00474CAD" w:rsidP="0055361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D7239">
              <w:rPr>
                <w:rFonts w:ascii="Arial" w:eastAsia="Times New Roman" w:hAnsi="Arial" w:cs="Arial"/>
                <w:b/>
              </w:rPr>
              <w:t>Класс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474CAD" w:rsidRPr="009D7239" w:rsidRDefault="00474CAD" w:rsidP="005536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D7239">
              <w:rPr>
                <w:rFonts w:ascii="Arial" w:eastAsia="Times New Roman" w:hAnsi="Arial" w:cs="Arial"/>
                <w:b/>
              </w:rPr>
              <w:t>Название работы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474CAD" w:rsidRPr="009D7239" w:rsidRDefault="001B34AD" w:rsidP="0055361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Образовательное учреждение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Бурдин Святослав Николаевич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Такие разные пистики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БСОШ, МБОУ ДОД ЦТЮ "Полёт", 1 класс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Габитов Роман Михайлович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Динозавры</w:t>
            </w:r>
            <w:r w:rsidR="002352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загадка планеты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Гимназия №1, 2б кл.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Колегов Александр Александрович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Пермское море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"Гимназия № 17" г.Перми, класс 1 "В"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Мышкин Филипп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След динозавра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"СОШ №25"г.Перми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Окулов Лев Александрович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Почему вымерли динозавры?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"СОШ № 111"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Паутова Яна Михайловна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Древняя современность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СОШ № 25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Подосёнов Алексей Юрьевич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235240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Трицератопс – динозавр с тремя рогами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"Гимназия №10", 1 "В" класс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Прохоров Никита Сергеевич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235240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553611">
              <w:rPr>
                <w:rFonts w:ascii="Arial" w:hAnsi="Arial" w:cs="Arial"/>
                <w:sz w:val="20"/>
                <w:szCs w:val="20"/>
              </w:rPr>
              <w:t>трашные ящеры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СОШ  28, 2Б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Сальников Михаил Матвеевич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следам уральской экспедиции Р.И. Мэрчисона 1841 года (реконструкция фрагментов)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"Средняя общеобразовательная школа № 9 им. А.С. Пушкина с углублённым изучением предметов физико-математического цикла" г. Перми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 Александр Дмитриевич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Динозавры «Мира Юрского периода»:  история рода через историю слов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МАОУ СОШ № 25 2 В класс 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Швецов Иван Сергеевич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 летние открытия. Ракушечник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"СОШ № 111"</w:t>
            </w:r>
          </w:p>
        </w:tc>
      </w:tr>
      <w:tr w:rsidR="00553611" w:rsidRPr="009D7239" w:rsidTr="00553611">
        <w:trPr>
          <w:trHeight w:val="315"/>
        </w:trPr>
        <w:tc>
          <w:tcPr>
            <w:tcW w:w="316" w:type="pct"/>
          </w:tcPr>
          <w:p w:rsidR="00553611" w:rsidRPr="00474CAD" w:rsidRDefault="00553611" w:rsidP="005536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7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Шестаков Святослав Игоревич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Окаменелости на скалах у реки Сылва </w:t>
            </w:r>
            <w:r w:rsidR="0023524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следы рифов Пермского моря.</w:t>
            </w:r>
          </w:p>
        </w:tc>
        <w:tc>
          <w:tcPr>
            <w:tcW w:w="1514" w:type="pct"/>
            <w:shd w:val="clear" w:color="auto" w:fill="auto"/>
            <w:noWrap/>
            <w:hideMark/>
          </w:tcPr>
          <w:p w:rsidR="00553611" w:rsidRDefault="00553611" w:rsidP="00553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"СОШ № 32 им. Г.А. Сборщикова" г. Перми</w:t>
            </w:r>
          </w:p>
        </w:tc>
      </w:tr>
    </w:tbl>
    <w:p w:rsidR="009D7239" w:rsidRDefault="009D7239">
      <w:pPr>
        <w:rPr>
          <w:b/>
        </w:rPr>
      </w:pPr>
    </w:p>
    <w:p w:rsidR="009D05BE" w:rsidRDefault="009D05BE">
      <w:pPr>
        <w:rPr>
          <w:b/>
        </w:rPr>
      </w:pPr>
    </w:p>
    <w:p w:rsidR="009978C3" w:rsidRDefault="009978C3" w:rsidP="009978C3">
      <w:pPr>
        <w:rPr>
          <w:b/>
        </w:rPr>
      </w:pPr>
      <w:r w:rsidRPr="009D7239">
        <w:rPr>
          <w:b/>
        </w:rPr>
        <w:t xml:space="preserve">Секция </w:t>
      </w:r>
      <w:r>
        <w:rPr>
          <w:b/>
        </w:rPr>
        <w:t>3</w:t>
      </w:r>
      <w:r w:rsidRPr="009D7239">
        <w:rPr>
          <w:b/>
        </w:rPr>
        <w:t>-</w:t>
      </w:r>
      <w:r>
        <w:rPr>
          <w:b/>
        </w:rPr>
        <w:t>4</w:t>
      </w:r>
      <w:r w:rsidRPr="009D7239">
        <w:rPr>
          <w:b/>
        </w:rPr>
        <w:t xml:space="preserve"> класс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70"/>
        <w:gridCol w:w="996"/>
        <w:gridCol w:w="4537"/>
        <w:gridCol w:w="4531"/>
      </w:tblGrid>
      <w:tr w:rsidR="00474CAD" w:rsidRPr="009978C3" w:rsidTr="00DE03DC">
        <w:trPr>
          <w:trHeight w:val="315"/>
        </w:trPr>
        <w:tc>
          <w:tcPr>
            <w:tcW w:w="320" w:type="pct"/>
          </w:tcPr>
          <w:p w:rsidR="00474CAD" w:rsidRPr="00474CAD" w:rsidRDefault="00474CAD" w:rsidP="00DE03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№</w:t>
            </w:r>
          </w:p>
        </w:tc>
        <w:tc>
          <w:tcPr>
            <w:tcW w:w="1324" w:type="pct"/>
            <w:shd w:val="clear" w:color="auto" w:fill="auto"/>
            <w:noWrap/>
            <w:hideMark/>
          </w:tcPr>
          <w:p w:rsidR="00474CAD" w:rsidRPr="009D7239" w:rsidRDefault="00474CAD" w:rsidP="00DE03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D7239">
              <w:rPr>
                <w:rFonts w:ascii="Arial" w:eastAsia="Times New Roman" w:hAnsi="Arial" w:cs="Arial"/>
                <w:b/>
              </w:rPr>
              <w:t>ФИО участника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74CAD" w:rsidRPr="009D7239" w:rsidRDefault="00474CAD" w:rsidP="00DE03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D7239">
              <w:rPr>
                <w:rFonts w:ascii="Arial" w:eastAsia="Times New Roman" w:hAnsi="Arial" w:cs="Arial"/>
                <w:b/>
              </w:rPr>
              <w:t>Класс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474CAD" w:rsidRPr="009D7239" w:rsidRDefault="00474CAD" w:rsidP="00DE03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D7239">
              <w:rPr>
                <w:rFonts w:ascii="Arial" w:eastAsia="Times New Roman" w:hAnsi="Arial" w:cs="Arial"/>
                <w:b/>
              </w:rPr>
              <w:t>Название работы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474CAD" w:rsidRPr="00474CAD" w:rsidRDefault="001B34AD" w:rsidP="00DE03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Образовательное учреждение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 Кирилл Александрович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9D05BE" w:rsidRDefault="009D05BE" w:rsidP="00180C20">
            <w:pPr>
              <w:tabs>
                <w:tab w:val="right" w:pos="43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 помогает науке палеонтологии</w:t>
            </w:r>
            <w:r w:rsidR="00180C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"СОШ№65 суиая"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Буев Алексей Дмитриевич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ископаемых, видеоролик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ГБОУ г. Москвы СОШ №1784 "Кадетская школа", 4 а класс 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Горинов Ярослав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Археоптерикс-первая птица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"СОШ № 9 им. А.С. Пушкина"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Громовая Дарья Сергеевна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 смог бы выжить Маугли среди динозавров? Вопросы гомойотермии динозавров.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МОАУ "СОШ № 22 г. Перми"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Губский Контантин Юрьевич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Минералы моей коллекции: какие они  и можно ли их найти  в Пермском крае.   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"Гимназия 33"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Кисляков Дмитрий Анатольевич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pct"/>
            <w:shd w:val="clear" w:color="FFFFFF" w:fill="FFFFFF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Драконазавры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"СОШ № 9 им. А.С. Пушкина", 4 В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Колпакова Наталья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исчезли диназавры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Молодежный центр "Ровесник КМЖ "Факел""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Меркушева Елизавета Сергеевна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Кристаллы – тайна природы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"Лицей №4", 3 "В"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Миненко Алина Николаевна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Растения Пермского периода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"СОШ № 88"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Стойка Михаил Васильевич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Удивительная ракушка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БСОШ, МБОУ ДОД ЦТЮ "Полёт", 3 класс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Фоменко Андрей Денисович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9D05BE" w:rsidRPr="00235240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 w:rsidRPr="00235240">
              <w:rPr>
                <w:rFonts w:ascii="Arial" w:hAnsi="Arial" w:cs="Arial"/>
                <w:sz w:val="20"/>
                <w:szCs w:val="20"/>
              </w:rPr>
              <w:t>Тайны деревни Опоки. По следам динозавнов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"СОШ №17", 3 А (город Череповец)</w:t>
            </w:r>
          </w:p>
        </w:tc>
      </w:tr>
      <w:tr w:rsidR="009D05BE" w:rsidRPr="009978C3" w:rsidTr="00DE03DC">
        <w:trPr>
          <w:trHeight w:val="315"/>
        </w:trPr>
        <w:tc>
          <w:tcPr>
            <w:tcW w:w="320" w:type="pct"/>
          </w:tcPr>
          <w:p w:rsidR="009D05BE" w:rsidRPr="002E0B5B" w:rsidRDefault="009D05BE" w:rsidP="00DE03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Шихвинцев Михаил Сергеевич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Остаться в живых!</w:t>
            </w:r>
          </w:p>
        </w:tc>
        <w:tc>
          <w:tcPr>
            <w:tcW w:w="1511" w:type="pct"/>
            <w:shd w:val="clear" w:color="auto" w:fill="auto"/>
            <w:noWrap/>
            <w:hideMark/>
          </w:tcPr>
          <w:p w:rsidR="009D05BE" w:rsidRDefault="009D05BE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№135</w:t>
            </w:r>
          </w:p>
        </w:tc>
      </w:tr>
    </w:tbl>
    <w:p w:rsidR="009978C3" w:rsidRDefault="009978C3" w:rsidP="009978C3">
      <w:pPr>
        <w:rPr>
          <w:b/>
        </w:rPr>
      </w:pPr>
    </w:p>
    <w:p w:rsidR="009978C3" w:rsidRDefault="009978C3">
      <w:pPr>
        <w:rPr>
          <w:b/>
        </w:rPr>
      </w:pPr>
    </w:p>
    <w:p w:rsidR="00860863" w:rsidRDefault="00860863">
      <w:pPr>
        <w:rPr>
          <w:b/>
        </w:rPr>
      </w:pPr>
    </w:p>
    <w:p w:rsidR="000B0A3E" w:rsidRDefault="000B0A3E" w:rsidP="000B0A3E">
      <w:pPr>
        <w:rPr>
          <w:b/>
        </w:rPr>
      </w:pPr>
      <w:r w:rsidRPr="009D7239">
        <w:rPr>
          <w:b/>
        </w:rPr>
        <w:t xml:space="preserve">Секция </w:t>
      </w:r>
      <w:r>
        <w:rPr>
          <w:b/>
        </w:rPr>
        <w:t>5</w:t>
      </w:r>
      <w:r w:rsidRPr="009D7239">
        <w:rPr>
          <w:b/>
        </w:rPr>
        <w:t>-</w:t>
      </w:r>
      <w:r>
        <w:rPr>
          <w:b/>
        </w:rPr>
        <w:t xml:space="preserve">8 </w:t>
      </w:r>
      <w:r w:rsidRPr="009D7239">
        <w:rPr>
          <w:b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969"/>
        <w:gridCol w:w="994"/>
        <w:gridCol w:w="4536"/>
        <w:gridCol w:w="4329"/>
      </w:tblGrid>
      <w:tr w:rsidR="001B34AD" w:rsidRPr="001B34AD" w:rsidTr="00DE03DC">
        <w:trPr>
          <w:trHeight w:val="315"/>
        </w:trPr>
        <w:tc>
          <w:tcPr>
            <w:tcW w:w="324" w:type="pct"/>
          </w:tcPr>
          <w:p w:rsidR="001B34AD" w:rsidRPr="001B34AD" w:rsidRDefault="001B34AD" w:rsidP="00DE03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34AD">
              <w:rPr>
                <w:rFonts w:ascii="Arial" w:eastAsia="Times New Roman" w:hAnsi="Arial" w:cs="Arial"/>
                <w:b/>
              </w:rPr>
              <w:t>№</w:t>
            </w:r>
          </w:p>
        </w:tc>
        <w:tc>
          <w:tcPr>
            <w:tcW w:w="1342" w:type="pct"/>
            <w:shd w:val="clear" w:color="auto" w:fill="auto"/>
            <w:noWrap/>
            <w:hideMark/>
          </w:tcPr>
          <w:p w:rsidR="001B34AD" w:rsidRPr="001B34AD" w:rsidRDefault="001B34AD" w:rsidP="00DE03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34AD">
              <w:rPr>
                <w:rFonts w:ascii="Arial" w:eastAsia="Times New Roman" w:hAnsi="Arial" w:cs="Arial"/>
                <w:b/>
              </w:rPr>
              <w:t>ФИО участника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1B34AD" w:rsidRPr="001B34AD" w:rsidRDefault="001B34AD" w:rsidP="00DE03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34AD">
              <w:rPr>
                <w:rFonts w:ascii="Arial" w:eastAsia="Times New Roman" w:hAnsi="Arial" w:cs="Arial"/>
                <w:b/>
              </w:rPr>
              <w:t>Класс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1B34AD" w:rsidRPr="001B34AD" w:rsidRDefault="001B34AD" w:rsidP="00DE03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B34AD">
              <w:rPr>
                <w:rFonts w:ascii="Arial" w:eastAsia="Times New Roman" w:hAnsi="Arial" w:cs="Arial"/>
                <w:b/>
              </w:rPr>
              <w:t>Название работы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1B34AD" w:rsidRPr="001B34AD" w:rsidRDefault="001B34AD" w:rsidP="00DE03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34AD">
              <w:rPr>
                <w:rFonts w:ascii="Arial" w:eastAsia="Times New Roman" w:hAnsi="Arial" w:cs="Arial"/>
                <w:b/>
              </w:rPr>
              <w:t>Образовательное учреждение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Байбакова Виктория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Палеонтологические находки на правом берегу реки Камы в районе города Краснокамск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Молодежный центр "Ровесник" СП КМЖ "Факел"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Бурдин Артем Николаевич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Палеонтологические объекты в районе поселка Усьва.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"Гимназия №11 им.С.П. Дягилева"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Буссами Лев Камелевич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разрезе горы Кокуй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БСОШ,МБОУ ДОД ЦТЮ "Полёт", 7 класс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Дегтерева Дарья Евгеньевна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Приближенная оценка веса «оперения» динозавра Kulindadromeus zabaikalicus 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Гимназия 17 города Пермь, 6А класс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Ермошин Максим Андреевич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Преуспевающий реликт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БСОШ, МБОУ ДОД ЦТЮ "Полёт", 5 класс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Карташов Алексей, Федоровых Елизавета, Рукавишников Александр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Пермское вымирание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"Средняя образовательная школа № 12 с углублённым изучением немецкого языка" 8"а" класс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Лежнева  Мария Александровна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Уникальная находка в с. Григорьевское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Григорьевская СОШ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Перминова Елена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Мамонты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"СОШ №102"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Сабиров  Дамир Амирджонович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"Пермский период: Знакомьтесь, ящеры."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 СОШ № 71"г. Перми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Цапурин Данила Денисович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Мамонты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ДОД ДД(Ю)Т г.Пермь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Шевченко Софья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"Гипотеза импакта": аргументы "за" и "против"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СОШ № 140, 5 класс</w:t>
            </w:r>
          </w:p>
        </w:tc>
      </w:tr>
      <w:tr w:rsidR="00DE03DC" w:rsidRPr="001B34AD" w:rsidTr="00DE03DC">
        <w:trPr>
          <w:trHeight w:val="315"/>
        </w:trPr>
        <w:tc>
          <w:tcPr>
            <w:tcW w:w="324" w:type="pct"/>
          </w:tcPr>
          <w:p w:rsidR="00DE03DC" w:rsidRPr="001B34AD" w:rsidRDefault="00DE03DC" w:rsidP="00DE03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2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Шимановская Ирина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Среди льда и снега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DE03DC" w:rsidRDefault="00DE03DC" w:rsidP="00DE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"Гимназия №11 им.С.П. Дягилева"</w:t>
            </w:r>
          </w:p>
        </w:tc>
      </w:tr>
    </w:tbl>
    <w:p w:rsidR="001B34AD" w:rsidRDefault="001B34AD" w:rsidP="000B0A3E">
      <w:pPr>
        <w:rPr>
          <w:b/>
        </w:rPr>
      </w:pPr>
    </w:p>
    <w:p w:rsidR="00DE03DC" w:rsidRDefault="00DE03DC" w:rsidP="00DE747B">
      <w:pPr>
        <w:rPr>
          <w:b/>
        </w:rPr>
      </w:pPr>
    </w:p>
    <w:p w:rsidR="00DE747B" w:rsidRDefault="00DE747B" w:rsidP="00DE747B">
      <w:pPr>
        <w:rPr>
          <w:b/>
        </w:rPr>
      </w:pPr>
      <w:r w:rsidRPr="009D7239">
        <w:rPr>
          <w:b/>
        </w:rPr>
        <w:t xml:space="preserve">Секция </w:t>
      </w:r>
      <w:r>
        <w:rPr>
          <w:b/>
        </w:rPr>
        <w:t>9</w:t>
      </w:r>
      <w:r w:rsidRPr="009D7239">
        <w:rPr>
          <w:b/>
        </w:rPr>
        <w:t>-</w:t>
      </w:r>
      <w:r>
        <w:rPr>
          <w:b/>
        </w:rPr>
        <w:t xml:space="preserve">11 </w:t>
      </w:r>
      <w:r w:rsidRPr="009D7239">
        <w:rPr>
          <w:b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972"/>
        <w:gridCol w:w="991"/>
        <w:gridCol w:w="4536"/>
        <w:gridCol w:w="4329"/>
      </w:tblGrid>
      <w:tr w:rsidR="00860863" w:rsidRPr="00860863" w:rsidTr="00F46FD3">
        <w:trPr>
          <w:trHeight w:val="315"/>
        </w:trPr>
        <w:tc>
          <w:tcPr>
            <w:tcW w:w="324" w:type="pct"/>
          </w:tcPr>
          <w:p w:rsidR="00860863" w:rsidRPr="00860863" w:rsidRDefault="00860863" w:rsidP="00F46FD3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  <w:r w:rsidRPr="00860863">
              <w:rPr>
                <w:rFonts w:ascii="Arial" w:eastAsia="Times New Roman" w:hAnsi="Arial" w:cs="Arial"/>
                <w:b/>
              </w:rPr>
              <w:t>№</w:t>
            </w:r>
          </w:p>
        </w:tc>
        <w:tc>
          <w:tcPr>
            <w:tcW w:w="1343" w:type="pct"/>
            <w:shd w:val="clear" w:color="auto" w:fill="auto"/>
            <w:noWrap/>
            <w:hideMark/>
          </w:tcPr>
          <w:p w:rsidR="00860863" w:rsidRPr="00860863" w:rsidRDefault="00860863" w:rsidP="00F46FD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0863">
              <w:rPr>
                <w:rFonts w:ascii="Arial" w:eastAsia="Times New Roman" w:hAnsi="Arial" w:cs="Arial"/>
                <w:b/>
              </w:rPr>
              <w:t>ФИО участника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860863" w:rsidRPr="00860863" w:rsidRDefault="00860863" w:rsidP="00F46FD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0863">
              <w:rPr>
                <w:rFonts w:ascii="Arial" w:eastAsia="Times New Roman" w:hAnsi="Arial" w:cs="Arial"/>
                <w:b/>
              </w:rPr>
              <w:t>Класс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860863" w:rsidRPr="00860863" w:rsidRDefault="00860863" w:rsidP="00F46F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60863">
              <w:rPr>
                <w:rFonts w:ascii="Arial" w:eastAsia="Times New Roman" w:hAnsi="Arial" w:cs="Arial"/>
                <w:b/>
              </w:rPr>
              <w:t>Название работы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860863" w:rsidRPr="00860863" w:rsidRDefault="00860863" w:rsidP="00F46FD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B34AD">
              <w:rPr>
                <w:rFonts w:ascii="Arial" w:eastAsia="Times New Roman" w:hAnsi="Arial" w:cs="Arial"/>
                <w:b/>
              </w:rPr>
              <w:t>Образовательное учреждение</w:t>
            </w:r>
          </w:p>
        </w:tc>
      </w:tr>
      <w:tr w:rsidR="00F46FD3" w:rsidRPr="00860863" w:rsidTr="00F46FD3">
        <w:trPr>
          <w:trHeight w:val="315"/>
        </w:trPr>
        <w:tc>
          <w:tcPr>
            <w:tcW w:w="324" w:type="pct"/>
          </w:tcPr>
          <w:p w:rsidR="00F46FD3" w:rsidRPr="00860863" w:rsidRDefault="00F46FD3" w:rsidP="00F46F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3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Башкова Дарья Игоревна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Мшанки древние и современные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ДД(Ю)Т г.</w:t>
            </w:r>
            <w:r w:rsidR="002352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Перми, ЮГП "Монолит",11 класс</w:t>
            </w:r>
          </w:p>
        </w:tc>
      </w:tr>
      <w:tr w:rsidR="00F46FD3" w:rsidRPr="00860863" w:rsidTr="00F46FD3">
        <w:trPr>
          <w:trHeight w:val="315"/>
        </w:trPr>
        <w:tc>
          <w:tcPr>
            <w:tcW w:w="324" w:type="pct"/>
          </w:tcPr>
          <w:p w:rsidR="00F46FD3" w:rsidRPr="00860863" w:rsidRDefault="00F46FD3" w:rsidP="00F46F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3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Бычихина Надежда Николаевна Сильман Любовь Валерьевна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Там, на неведомых дорожках, следы невиданных зверей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"Полдарская средняя общеобразовательная школа" Великоустюгского района Вологодской области</w:t>
            </w:r>
          </w:p>
        </w:tc>
      </w:tr>
      <w:tr w:rsidR="00F46FD3" w:rsidRPr="00860863" w:rsidTr="00F46FD3">
        <w:trPr>
          <w:trHeight w:val="315"/>
        </w:trPr>
        <w:tc>
          <w:tcPr>
            <w:tcW w:w="324" w:type="pct"/>
          </w:tcPr>
          <w:p w:rsidR="00F46FD3" w:rsidRPr="00860863" w:rsidRDefault="00F46FD3" w:rsidP="00F46F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3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Дягилева Дарья Руслановна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Геологическая экскурсия по среднему течению р. Усьвы от пос. Безгодово до пос. Мыс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"СОШ № 50", 11а</w:t>
            </w:r>
          </w:p>
        </w:tc>
      </w:tr>
      <w:tr w:rsidR="00F46FD3" w:rsidRPr="00860863" w:rsidTr="00F46FD3">
        <w:trPr>
          <w:trHeight w:val="315"/>
        </w:trPr>
        <w:tc>
          <w:tcPr>
            <w:tcW w:w="324" w:type="pct"/>
          </w:tcPr>
          <w:p w:rsidR="00F46FD3" w:rsidRPr="00860863" w:rsidRDefault="00F46FD3" w:rsidP="00F46F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3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Попова Анастасия Олеговна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Строматолиты Пермского края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 "ДД(Ю)Т"г.Перми</w:t>
            </w:r>
          </w:p>
        </w:tc>
      </w:tr>
      <w:tr w:rsidR="00F46FD3" w:rsidRPr="00860863" w:rsidTr="00F46FD3">
        <w:trPr>
          <w:trHeight w:val="315"/>
        </w:trPr>
        <w:tc>
          <w:tcPr>
            <w:tcW w:w="324" w:type="pct"/>
          </w:tcPr>
          <w:p w:rsidR="00F46FD3" w:rsidRPr="00860863" w:rsidRDefault="00F46FD3" w:rsidP="00F46F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3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Приступов Егор Алексеевич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ископаемой флоры в обнажениях «Крутая Катушка №1»,  «Крутая Катушка №2» и «Красная Глинка» в Лысьвенском районе Пермского края на р. Барда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Лицей №2  10ГГ</w:t>
            </w:r>
          </w:p>
        </w:tc>
      </w:tr>
      <w:tr w:rsidR="00F46FD3" w:rsidRPr="00860863" w:rsidTr="00F46FD3">
        <w:trPr>
          <w:trHeight w:val="315"/>
        </w:trPr>
        <w:tc>
          <w:tcPr>
            <w:tcW w:w="324" w:type="pct"/>
          </w:tcPr>
          <w:p w:rsidR="00F46FD3" w:rsidRPr="00860863" w:rsidRDefault="00F46FD3" w:rsidP="00F46F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3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Салаватова Джамиля Салаватовна, Кузнецов Максим Андреевич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Филипповский карьер – стратотип филипповского горизонта нижней перми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ДОД ДД(Ю)Т г.Пермь</w:t>
            </w:r>
          </w:p>
        </w:tc>
      </w:tr>
      <w:tr w:rsidR="00F46FD3" w:rsidRPr="00860863" w:rsidTr="00F46FD3">
        <w:trPr>
          <w:trHeight w:val="315"/>
        </w:trPr>
        <w:tc>
          <w:tcPr>
            <w:tcW w:w="324" w:type="pct"/>
          </w:tcPr>
          <w:p w:rsidR="00F46FD3" w:rsidRPr="00860863" w:rsidRDefault="00F46FD3" w:rsidP="00F46F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3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Томилова Полина Олеговна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Зубы акул Коркинского карьера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ДОД ДПШ, 11 класс</w:t>
            </w:r>
          </w:p>
        </w:tc>
      </w:tr>
      <w:tr w:rsidR="00F46FD3" w:rsidRPr="00860863" w:rsidTr="00F46FD3">
        <w:trPr>
          <w:trHeight w:val="315"/>
        </w:trPr>
        <w:tc>
          <w:tcPr>
            <w:tcW w:w="324" w:type="pct"/>
          </w:tcPr>
          <w:p w:rsidR="00F46FD3" w:rsidRPr="00860863" w:rsidRDefault="00F46FD3" w:rsidP="00F46FD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43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Хасанова Гузель Айнуровна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Сравнительная характеристика аммонтов Ярославской и Ульяновской областей</w:t>
            </w:r>
          </w:p>
        </w:tc>
        <w:tc>
          <w:tcPr>
            <w:tcW w:w="1464" w:type="pct"/>
            <w:shd w:val="clear" w:color="auto" w:fill="auto"/>
            <w:noWrap/>
            <w:hideMark/>
          </w:tcPr>
          <w:p w:rsidR="00F46FD3" w:rsidRDefault="00F46FD3" w:rsidP="00F46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МАУ ДОД ДПШ, 9 класс</w:t>
            </w:r>
          </w:p>
        </w:tc>
      </w:tr>
    </w:tbl>
    <w:p w:rsidR="000B0A3E" w:rsidRPr="009D7239" w:rsidRDefault="000B0A3E" w:rsidP="00860863">
      <w:pPr>
        <w:rPr>
          <w:b/>
        </w:rPr>
      </w:pPr>
    </w:p>
    <w:sectPr w:rsidR="000B0A3E" w:rsidRPr="009D7239" w:rsidSect="00180C20">
      <w:headerReference w:type="default" r:id="rId7"/>
      <w:pgSz w:w="16838" w:h="11906" w:orient="landscape"/>
      <w:pgMar w:top="567" w:right="1134" w:bottom="142" w:left="1134" w:header="56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E15" w:rsidRDefault="00101E15" w:rsidP="00180C20">
      <w:pPr>
        <w:spacing w:after="0" w:line="240" w:lineRule="auto"/>
      </w:pPr>
      <w:r>
        <w:separator/>
      </w:r>
    </w:p>
  </w:endnote>
  <w:endnote w:type="continuationSeparator" w:id="1">
    <w:p w:rsidR="00101E15" w:rsidRDefault="00101E15" w:rsidP="0018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E15" w:rsidRDefault="00101E15" w:rsidP="00180C20">
      <w:pPr>
        <w:spacing w:after="0" w:line="240" w:lineRule="auto"/>
      </w:pPr>
      <w:r>
        <w:separator/>
      </w:r>
    </w:p>
  </w:footnote>
  <w:footnote w:type="continuationSeparator" w:id="1">
    <w:p w:rsidR="00101E15" w:rsidRDefault="00101E15" w:rsidP="0018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164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78"/>
      <w:gridCol w:w="10709"/>
    </w:tblGrid>
    <w:tr w:rsidR="00180C20" w:rsidTr="00180C20">
      <w:tc>
        <w:tcPr>
          <w:tcW w:w="5778" w:type="dxa"/>
        </w:tcPr>
        <w:p w:rsidR="00180C20" w:rsidRPr="00DE68DA" w:rsidRDefault="00180C20" w:rsidP="00056EA9">
          <w:pPr>
            <w:pStyle w:val="a4"/>
            <w:rPr>
              <w:rFonts w:ascii="Arial" w:hAnsi="Arial" w:cs="Arial"/>
              <w:bCs/>
              <w:color w:val="000000"/>
              <w:sz w:val="18"/>
              <w:szCs w:val="18"/>
            </w:rPr>
          </w:pPr>
          <w:r w:rsidRPr="00180C20">
            <w:rPr>
              <w:rFonts w:ascii="Cambria" w:hAnsi="Cambria"/>
              <w:noProof/>
              <w:sz w:val="28"/>
              <w:szCs w:val="28"/>
            </w:rPr>
            <w:drawing>
              <wp:inline distT="0" distB="0" distL="0" distR="0">
                <wp:extent cx="1448065" cy="809625"/>
                <wp:effectExtent l="19050" t="0" r="0" b="0"/>
                <wp:docPr id="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7778" r="12686" b="122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06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DE68DA">
            <w:rPr>
              <w:rFonts w:ascii="Cambria" w:hAnsi="Cambria"/>
              <w:noProof/>
              <w:sz w:val="28"/>
              <w:szCs w:val="28"/>
            </w:rPr>
            <w:drawing>
              <wp:inline distT="0" distB="0" distL="0" distR="0">
                <wp:extent cx="885825" cy="809625"/>
                <wp:effectExtent l="19050" t="0" r="9525" b="0"/>
                <wp:docPr id="3" name="Рисунок 4" descr="Копия Копия Копия Копия Копия Pictur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Копия Копия Копия Копия Копия 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 </w:t>
          </w:r>
          <w:r w:rsidRPr="00180C20">
            <w:rPr>
              <w:rFonts w:ascii="Arial" w:hAnsi="Arial" w:cs="Arial"/>
              <w:bCs/>
              <w:color w:val="000000"/>
              <w:sz w:val="18"/>
              <w:szCs w:val="18"/>
            </w:rPr>
            <w:drawing>
              <wp:inline distT="0" distB="0" distL="0" distR="0">
                <wp:extent cx="857250" cy="857250"/>
                <wp:effectExtent l="19050" t="0" r="0" b="0"/>
                <wp:docPr id="7" name="Рисунок 1" descr="C:\отдел природы Ю. Глазырина\ОТДЕЛ ПРИРОДЫ 2015\2015 VI Детская конференция\Университет конференция\фирстиль 100-летие Университета\PGU_logo_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отдел природы Ю. Глазырина\ОТДЕЛ ПРИРОДЫ 2015\2015 VI Детская конференция\Университет конференция\фирстиль 100-летие Университета\PGU_logo_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09" w:type="dxa"/>
        </w:tcPr>
        <w:p w:rsidR="00180C20" w:rsidRPr="00DE68DA" w:rsidRDefault="00180C20" w:rsidP="00056EA9">
          <w:pPr>
            <w:pStyle w:val="a4"/>
            <w:rPr>
              <w:rFonts w:ascii="Arial" w:hAnsi="Arial" w:cs="Arial"/>
              <w:bCs/>
              <w:color w:val="000000"/>
              <w:sz w:val="20"/>
              <w:szCs w:val="20"/>
            </w:rPr>
          </w:pPr>
          <w:r w:rsidRPr="00DE68DA">
            <w:rPr>
              <w:rFonts w:ascii="Arial" w:hAnsi="Arial" w:cs="Arial"/>
              <w:bCs/>
              <w:color w:val="000000"/>
              <w:sz w:val="20"/>
              <w:szCs w:val="20"/>
            </w:rPr>
            <w:t>Министерство культуры, молодежной политики и массовых коммуникаций Пермского края</w:t>
          </w:r>
        </w:p>
        <w:p w:rsidR="00180C20" w:rsidRPr="00DE68DA" w:rsidRDefault="00180C20" w:rsidP="00056EA9">
          <w:pPr>
            <w:pStyle w:val="a4"/>
            <w:rPr>
              <w:rFonts w:ascii="Arial" w:hAnsi="Arial" w:cs="Arial"/>
              <w:bCs/>
              <w:color w:val="000000"/>
              <w:sz w:val="20"/>
              <w:szCs w:val="20"/>
            </w:rPr>
          </w:pPr>
          <w:r w:rsidRPr="00DE68DA">
            <w:rPr>
              <w:rFonts w:ascii="Arial" w:hAnsi="Arial" w:cs="Arial"/>
              <w:bCs/>
              <w:color w:val="000000"/>
              <w:sz w:val="20"/>
              <w:szCs w:val="20"/>
            </w:rPr>
            <w:t>ГКБУК «Пермский краеведческий музей»</w:t>
          </w:r>
        </w:p>
        <w:p w:rsidR="00180C20" w:rsidRPr="00DE68DA" w:rsidRDefault="00180C20" w:rsidP="00056EA9">
          <w:pPr>
            <w:pStyle w:val="a4"/>
            <w:rPr>
              <w:rFonts w:ascii="Arial" w:hAnsi="Arial" w:cs="Arial"/>
              <w:bCs/>
              <w:color w:val="000000"/>
              <w:sz w:val="20"/>
              <w:szCs w:val="20"/>
            </w:rPr>
          </w:pPr>
          <w:r w:rsidRPr="00DE68DA">
            <w:rPr>
              <w:rFonts w:ascii="Arial" w:hAnsi="Arial" w:cs="Arial"/>
              <w:bCs/>
              <w:color w:val="000000"/>
              <w:sz w:val="20"/>
              <w:szCs w:val="20"/>
            </w:rPr>
            <w:t>Музей Пермских древностей</w:t>
          </w:r>
        </w:p>
        <w:p w:rsidR="00180C20" w:rsidRPr="00DE68DA" w:rsidRDefault="00180C20" w:rsidP="00056EA9">
          <w:pPr>
            <w:pStyle w:val="a4"/>
            <w:rPr>
              <w:rFonts w:ascii="Arial" w:hAnsi="Arial" w:cs="Arial"/>
              <w:bCs/>
              <w:color w:val="000000"/>
              <w:sz w:val="18"/>
              <w:szCs w:val="18"/>
            </w:rPr>
          </w:pPr>
          <w:r w:rsidRPr="00DE68DA">
            <w:rPr>
              <w:rFonts w:ascii="Arial" w:hAnsi="Arial" w:cs="Arial"/>
              <w:bCs/>
              <w:color w:val="000000"/>
              <w:sz w:val="20"/>
              <w:szCs w:val="20"/>
            </w:rPr>
            <w:t>ФГБОУ ВПО «Пермский государственный национальный исследовательский университет»</w:t>
          </w:r>
        </w:p>
      </w:tc>
    </w:tr>
  </w:tbl>
  <w:p w:rsidR="00180C20" w:rsidRPr="00180C20" w:rsidRDefault="00180C20" w:rsidP="00180C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E0054"/>
    <w:multiLevelType w:val="hybridMultilevel"/>
    <w:tmpl w:val="2C2E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664EF"/>
    <w:multiLevelType w:val="hybridMultilevel"/>
    <w:tmpl w:val="39D4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1A5A"/>
    <w:multiLevelType w:val="hybridMultilevel"/>
    <w:tmpl w:val="2C2E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C048E"/>
    <w:multiLevelType w:val="hybridMultilevel"/>
    <w:tmpl w:val="80DCEE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8414D1"/>
    <w:multiLevelType w:val="hybridMultilevel"/>
    <w:tmpl w:val="D91C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7239"/>
    <w:rsid w:val="000B0A3E"/>
    <w:rsid w:val="000F3F1F"/>
    <w:rsid w:val="00101E15"/>
    <w:rsid w:val="00180C20"/>
    <w:rsid w:val="001B34AD"/>
    <w:rsid w:val="002053E9"/>
    <w:rsid w:val="002301B6"/>
    <w:rsid w:val="00235240"/>
    <w:rsid w:val="00265141"/>
    <w:rsid w:val="002802ED"/>
    <w:rsid w:val="002969EA"/>
    <w:rsid w:val="002E0B5B"/>
    <w:rsid w:val="002E684E"/>
    <w:rsid w:val="00474CAD"/>
    <w:rsid w:val="004D1258"/>
    <w:rsid w:val="00553611"/>
    <w:rsid w:val="007F144B"/>
    <w:rsid w:val="00860863"/>
    <w:rsid w:val="009978C3"/>
    <w:rsid w:val="009D05BE"/>
    <w:rsid w:val="009D7239"/>
    <w:rsid w:val="00B76FC9"/>
    <w:rsid w:val="00B91E4E"/>
    <w:rsid w:val="00BC502C"/>
    <w:rsid w:val="00DE03DC"/>
    <w:rsid w:val="00DE747B"/>
    <w:rsid w:val="00F46FD3"/>
    <w:rsid w:val="00FD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C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C20"/>
  </w:style>
  <w:style w:type="paragraph" w:styleId="a6">
    <w:name w:val="footer"/>
    <w:basedOn w:val="a"/>
    <w:link w:val="a7"/>
    <w:uiPriority w:val="99"/>
    <w:semiHidden/>
    <w:unhideWhenUsed/>
    <w:rsid w:val="0018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0C20"/>
  </w:style>
  <w:style w:type="paragraph" w:styleId="a8">
    <w:name w:val="Balloon Text"/>
    <w:basedOn w:val="a"/>
    <w:link w:val="a9"/>
    <w:uiPriority w:val="99"/>
    <w:semiHidden/>
    <w:unhideWhenUsed/>
    <w:rsid w:val="0018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C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80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GlazyrinaUV</dc:creator>
  <cp:keywords/>
  <dc:description/>
  <cp:lastModifiedBy>GlazyrinaUV</cp:lastModifiedBy>
  <cp:revision>29</cp:revision>
  <dcterms:created xsi:type="dcterms:W3CDTF">2015-11-05T13:43:00Z</dcterms:created>
  <dcterms:modified xsi:type="dcterms:W3CDTF">2015-11-15T07:38:00Z</dcterms:modified>
</cp:coreProperties>
</file>